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695" w:tblpY="22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1928"/>
        <w:gridCol w:w="1513"/>
        <w:gridCol w:w="1659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物料名称</w:t>
            </w: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危废代码</w:t>
            </w: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处置量(吨）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单价（元/吨）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实验室过期药剂</w:t>
            </w:r>
          </w:p>
        </w:tc>
        <w:tc>
          <w:tcPr>
            <w:tcW w:w="192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/>
              <w:spacing w:before="0" w:beforeAutospacing="0" w:after="0" w:afterAutospacing="0"/>
              <w:ind w:left="0" w:right="0" w:firstLine="0"/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HW49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，900-047-49</w:t>
            </w: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熔硫压滤渣</w:t>
            </w: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HW49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，</w:t>
            </w:r>
            <w:r>
              <w:rPr>
                <w:rFonts w:hint="default" w:eastAsiaTheme="minorEastAsia"/>
                <w:vertAlign w:val="baseline"/>
                <w:lang w:val="en-US" w:eastAsia="zh-CN"/>
              </w:rPr>
              <w:t>900-</w:t>
            </w:r>
            <w:r>
              <w:rPr>
                <w:rFonts w:hint="eastAsia"/>
                <w:vertAlign w:val="baseline"/>
                <w:lang w:val="en-US" w:eastAsia="zh-CN"/>
              </w:rPr>
              <w:t>999-49</w:t>
            </w: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报价表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请各单位按表格填写单价，未投标的子项在单价框内填写“\”。（处置报价为xxx元/吨，如投标单位回收利用该物资并支付给招标单位相应费用，报价为-xxx元/吨。），子项单价最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低中标。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Q4ZjlkOTQ4YmE1ODU0OWE3NDU3MDNiYWIzMzgifQ=="/>
  </w:docVars>
  <w:rsids>
    <w:rsidRoot w:val="00000000"/>
    <w:rsid w:val="01514167"/>
    <w:rsid w:val="03043ACD"/>
    <w:rsid w:val="16491459"/>
    <w:rsid w:val="206C0C4F"/>
    <w:rsid w:val="21B30D9B"/>
    <w:rsid w:val="39447B32"/>
    <w:rsid w:val="42733236"/>
    <w:rsid w:val="47602729"/>
    <w:rsid w:val="4DDE1EAC"/>
    <w:rsid w:val="4FCE5F50"/>
    <w:rsid w:val="50FF37CF"/>
    <w:rsid w:val="54392094"/>
    <w:rsid w:val="5ECC5D50"/>
    <w:rsid w:val="64C73242"/>
    <w:rsid w:val="683A1F7D"/>
    <w:rsid w:val="75502DDF"/>
    <w:rsid w:val="775D17E4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355</Characters>
  <Lines>0</Lines>
  <Paragraphs>0</Paragraphs>
  <TotalTime>12</TotalTime>
  <ScaleCrop>false</ScaleCrop>
  <LinksUpToDate>false</LinksUpToDate>
  <CharactersWithSpaces>355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2023-01-05T07:51:00Z</dcterms:created>
  <dc:creator>Administrator</dc:creator>
  <cp:lastModifiedBy>幻觉</cp:lastModifiedBy>
  <dcterms:modified xsi:type="dcterms:W3CDTF">2023-11-29T07:55:52Z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924304944145462990B6AA9484AC4355</vt:lpwstr>
  </property>
</Properties>
</file>